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7C" w:rsidRDefault="007976DD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3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-253365</wp:posOffset>
                </wp:positionV>
                <wp:extent cx="93345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76DD" w:rsidRDefault="007976DD"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 w:rsidR="005F3214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6pt;margin-top:-19.95pt;width:73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" filled="f" stroked="f" strokeweight=".5pt">
                <v:textbox>
                  <w:txbxContent>
                    <w:p w:rsidR="007976DD" w:rsidRDefault="007976DD">
                      <w:r>
                        <w:rPr>
                          <w:rFonts w:hint="eastAsia"/>
                        </w:rPr>
                        <w:t>（様式１</w:t>
                      </w:r>
                      <w:r w:rsidR="005F3214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7976DD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7976DD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bookmarkEnd w:id="0"/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5F3214" w:rsidRDefault="00DD6384" w:rsidP="002E75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3214">
              <w:rPr>
                <w:rFonts w:asciiTheme="minorEastAsia" w:eastAsiaTheme="minorEastAsia" w:hAnsiTheme="minorEastAsia" w:hint="eastAsia"/>
                <w:sz w:val="22"/>
                <w:szCs w:val="22"/>
              </w:rPr>
              <w:t>福山市学校教育環境に関する基本方針</w:t>
            </w:r>
            <w:r w:rsidR="009522CD" w:rsidRPr="005F3214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001937" w:rsidRPr="005F3214">
              <w:rPr>
                <w:rFonts w:asciiTheme="minorEastAsia" w:eastAsiaTheme="minorEastAsia" w:hAnsiTheme="minorEastAsia" w:hint="eastAsia"/>
                <w:sz w:val="22"/>
                <w:szCs w:val="22"/>
              </w:rPr>
              <w:t>案</w:t>
            </w:r>
            <w:r w:rsidR="0085168F" w:rsidRPr="005F321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7976DD" w:rsidRPr="005F3214">
              <w:rPr>
                <w:rFonts w:asciiTheme="minorEastAsia" w:eastAsiaTheme="minorEastAsia" w:hAnsiTheme="minorEastAsia" w:hint="eastAsia"/>
                <w:sz w:val="22"/>
                <w:szCs w:val="22"/>
              </w:rPr>
              <w:t>に対する意見について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14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0E514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313E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４　当該案件に利害関係を有している。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313E4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2A" w:rsidRDefault="00D45D2A">
      <w:r>
        <w:separator/>
      </w:r>
    </w:p>
  </w:endnote>
  <w:endnote w:type="continuationSeparator" w:id="0">
    <w:p w:rsidR="00D45D2A" w:rsidRDefault="00D4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2A" w:rsidRDefault="00D45D2A">
      <w:r>
        <w:separator/>
      </w:r>
    </w:p>
  </w:footnote>
  <w:footnote w:type="continuationSeparator" w:id="0">
    <w:p w:rsidR="00D45D2A" w:rsidRDefault="00D4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7C"/>
    <w:rsid w:val="00001937"/>
    <w:rsid w:val="000C21E6"/>
    <w:rsid w:val="000E2B7C"/>
    <w:rsid w:val="000E514E"/>
    <w:rsid w:val="001420A7"/>
    <w:rsid w:val="002A005A"/>
    <w:rsid w:val="002E75A6"/>
    <w:rsid w:val="00313E48"/>
    <w:rsid w:val="003665E6"/>
    <w:rsid w:val="003C60F5"/>
    <w:rsid w:val="00467867"/>
    <w:rsid w:val="00551FA1"/>
    <w:rsid w:val="005A368E"/>
    <w:rsid w:val="005F3214"/>
    <w:rsid w:val="00663FCC"/>
    <w:rsid w:val="006E61E7"/>
    <w:rsid w:val="00702300"/>
    <w:rsid w:val="007976DD"/>
    <w:rsid w:val="007E0AD0"/>
    <w:rsid w:val="00817591"/>
    <w:rsid w:val="0085168F"/>
    <w:rsid w:val="00860985"/>
    <w:rsid w:val="00866BBC"/>
    <w:rsid w:val="00874A00"/>
    <w:rsid w:val="008E48CF"/>
    <w:rsid w:val="009522CD"/>
    <w:rsid w:val="009D149A"/>
    <w:rsid w:val="00A30767"/>
    <w:rsid w:val="00AB736E"/>
    <w:rsid w:val="00AD08CF"/>
    <w:rsid w:val="00B05625"/>
    <w:rsid w:val="00B25F39"/>
    <w:rsid w:val="00B70BB8"/>
    <w:rsid w:val="00C37CEE"/>
    <w:rsid w:val="00D11741"/>
    <w:rsid w:val="00D45D2A"/>
    <w:rsid w:val="00DD6384"/>
    <w:rsid w:val="00DE1DD8"/>
    <w:rsid w:val="00DF37A6"/>
    <w:rsid w:val="00E4677D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BC80FC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900E-BF7F-467B-979C-FC4A1607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646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土肥　竜太</cp:lastModifiedBy>
  <cp:revision>13</cp:revision>
  <cp:lastPrinted>2018-06-11T05:14:00Z</cp:lastPrinted>
  <dcterms:created xsi:type="dcterms:W3CDTF">2025-10-09T01:03:00Z</dcterms:created>
  <dcterms:modified xsi:type="dcterms:W3CDTF">2026-02-12T02:20:00Z</dcterms:modified>
</cp:coreProperties>
</file>