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6D" w:rsidRPr="00AA02D6" w:rsidRDefault="00804A6D" w:rsidP="00804A6D">
      <w:pPr>
        <w:widowControl/>
        <w:jc w:val="left"/>
      </w:pPr>
      <w:bookmarkStart w:id="0" w:name="_GoBack"/>
      <w:bookmarkEnd w:id="0"/>
    </w:p>
    <w:p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</w:t>
      </w:r>
      <w:r w:rsidR="008C6D30">
        <w:rPr>
          <w:rFonts w:ascii="ＭＳ 明朝" w:hint="eastAsia"/>
          <w:kern w:val="0"/>
        </w:rPr>
        <w:t xml:space="preserve">（令和　</w:t>
      </w:r>
      <w:r w:rsidR="00995406">
        <w:rPr>
          <w:rFonts w:ascii="ＭＳ 明朝" w:hint="eastAsia"/>
          <w:kern w:val="0"/>
        </w:rPr>
        <w:t xml:space="preserve">　</w:t>
      </w:r>
      <w:r w:rsidR="008C6D30">
        <w:rPr>
          <w:rFonts w:ascii="ＭＳ 明朝" w:hint="eastAsia"/>
          <w:kern w:val="0"/>
        </w:rPr>
        <w:t>年）</w:t>
      </w:r>
      <w:r w:rsidRPr="00FA1DF0">
        <w:rPr>
          <w:rFonts w:ascii="ＭＳ 明朝"/>
          <w:kern w:val="0"/>
        </w:rPr>
        <w:t xml:space="preserve">　　月　　日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 w:hint="eastAsia"/>
          <w:kern w:val="0"/>
        </w:rPr>
        <w:t xml:space="preserve">　　　　　　　　　　　　　　　　　　　　　　　　（住所）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　　　　　　　　　　　　　　　　　　　　（</w:t>
      </w:r>
      <w:r w:rsidR="008C6D30">
        <w:rPr>
          <w:rFonts w:ascii="ＭＳ 明朝" w:hint="eastAsia"/>
          <w:kern w:val="0"/>
        </w:rPr>
        <w:t>名前</w:t>
      </w:r>
      <w:r w:rsidRPr="00FA1DF0">
        <w:rPr>
          <w:rFonts w:ascii="ＭＳ 明朝"/>
          <w:kern w:val="0"/>
        </w:rPr>
        <w:t>又は法人名等）</w:t>
      </w:r>
    </w:p>
    <w:p w:rsidR="00804A6D" w:rsidRPr="00272D2F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 w:rsidR="003C4B23">
        <w:rPr>
          <w:rFonts w:ascii="ＭＳ 明朝" w:hint="eastAsia"/>
          <w:kern w:val="0"/>
        </w:rPr>
        <w:t>より</w:t>
      </w:r>
      <w:r w:rsidR="00E93B19">
        <w:rPr>
          <w:rFonts w:ascii="ＭＳ 明朝" w:hint="eastAsia"/>
          <w:kern w:val="0"/>
        </w:rPr>
        <w:t>、</w:t>
      </w:r>
      <w:r w:rsidR="003C4B23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E93B19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:rsidTr="00C7471E">
        <w:trPr>
          <w:trHeight w:val="1049"/>
        </w:trPr>
        <w:tc>
          <w:tcPr>
            <w:tcW w:w="4678" w:type="dxa"/>
          </w:tcPr>
          <w:p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:rsidTr="00C7471E">
        <w:trPr>
          <w:trHeight w:val="1119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:rsidTr="00C7471E">
        <w:trPr>
          <w:trHeight w:val="840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:rsidTr="00C7471E">
        <w:trPr>
          <w:trHeight w:val="1383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E93B19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E93B19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E93B19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E93B19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E93B19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E93B19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３</w:t>
      </w:r>
      <w:r w:rsidRPr="007639E2">
        <w:rPr>
          <w:rFonts w:ascii="ＭＳ 明朝" w:hint="eastAsia"/>
          <w:kern w:val="0"/>
        </w:rPr>
        <w:t xml:space="preserve">　入札等の結果に基づき契約の相手方となった場合</w:t>
      </w:r>
      <w:r w:rsidR="00E93B19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契約時に別途「電子データの保</w:t>
      </w:r>
      <w:r>
        <w:rPr>
          <w:rFonts w:ascii="ＭＳ 明朝"/>
          <w:kern w:val="0"/>
        </w:rPr>
        <w:t>存</w:t>
      </w:r>
      <w:r w:rsidRPr="007639E2">
        <w:rPr>
          <w:rFonts w:ascii="ＭＳ 明朝" w:hint="eastAsia"/>
          <w:kern w:val="0"/>
        </w:rPr>
        <w:t>等に関する届出書」により</w:t>
      </w:r>
      <w:r w:rsidR="00E93B19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オンラインストレージの利用先等の具体的な名称を届け出る必要があります（再委託先がある場合には</w:t>
      </w:r>
      <w:r w:rsidR="00E93B19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再委託先についても個別に届出書の提出が必要となります。）</w:t>
      </w:r>
      <w:r>
        <w:rPr>
          <w:rFonts w:ascii="ＭＳ 明朝" w:hint="eastAsia"/>
          <w:kern w:val="0"/>
        </w:rPr>
        <w:t>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</w:pPr>
    </w:p>
    <w:p w:rsidR="00665B24" w:rsidRPr="00804A6D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804A6D" w:rsidSect="00DC7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7D2" w:rsidRDefault="006C17D2" w:rsidP="006D109F">
      <w:r>
        <w:separator/>
      </w:r>
    </w:p>
  </w:endnote>
  <w:endnote w:type="continuationSeparator" w:id="0">
    <w:p w:rsidR="006C17D2" w:rsidRDefault="006C17D2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00" w:rsidRDefault="006B4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00" w:rsidRDefault="006B4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00" w:rsidRDefault="006B4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7D2" w:rsidRDefault="006C17D2" w:rsidP="006D109F">
      <w:r>
        <w:separator/>
      </w:r>
    </w:p>
  </w:footnote>
  <w:footnote w:type="continuationSeparator" w:id="0">
    <w:p w:rsidR="006C17D2" w:rsidRDefault="006C17D2" w:rsidP="006D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00" w:rsidRDefault="006B4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8" w:rsidRDefault="006B4000" w:rsidP="009D4568">
    <w:pPr>
      <w:pStyle w:val="a3"/>
      <w:jc w:val="left"/>
    </w:pPr>
    <w:r>
      <w:rPr>
        <w:rFonts w:ascii="ＭＳ 明朝" w:hAnsi="ＭＳ 明朝" w:hint="eastAsia"/>
        <w:sz w:val="22"/>
      </w:rPr>
      <w:t>様式１０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00" w:rsidRDefault="006B4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7A"/>
    <w:rsid w:val="00020C09"/>
    <w:rsid w:val="00021542"/>
    <w:rsid w:val="000305AE"/>
    <w:rsid w:val="00056281"/>
    <w:rsid w:val="00090EE8"/>
    <w:rsid w:val="000A5D2B"/>
    <w:rsid w:val="000B64BB"/>
    <w:rsid w:val="00101853"/>
    <w:rsid w:val="0010194D"/>
    <w:rsid w:val="00165A1A"/>
    <w:rsid w:val="001B592A"/>
    <w:rsid w:val="001C6311"/>
    <w:rsid w:val="001E4989"/>
    <w:rsid w:val="00226595"/>
    <w:rsid w:val="00243E31"/>
    <w:rsid w:val="002B3408"/>
    <w:rsid w:val="002E5601"/>
    <w:rsid w:val="003147D6"/>
    <w:rsid w:val="00331604"/>
    <w:rsid w:val="00343263"/>
    <w:rsid w:val="00395E4D"/>
    <w:rsid w:val="003B7020"/>
    <w:rsid w:val="003B7EFD"/>
    <w:rsid w:val="003C4B23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A6C49"/>
    <w:rsid w:val="005C476A"/>
    <w:rsid w:val="005F0F29"/>
    <w:rsid w:val="006021BC"/>
    <w:rsid w:val="00646E0D"/>
    <w:rsid w:val="00657D2D"/>
    <w:rsid w:val="00665B24"/>
    <w:rsid w:val="00687920"/>
    <w:rsid w:val="006B4000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6638"/>
    <w:rsid w:val="007639E2"/>
    <w:rsid w:val="007A168C"/>
    <w:rsid w:val="00804A6D"/>
    <w:rsid w:val="00876E2F"/>
    <w:rsid w:val="008C6D30"/>
    <w:rsid w:val="00902193"/>
    <w:rsid w:val="00967183"/>
    <w:rsid w:val="0097736C"/>
    <w:rsid w:val="00995406"/>
    <w:rsid w:val="009A3D25"/>
    <w:rsid w:val="009D3D63"/>
    <w:rsid w:val="009D4568"/>
    <w:rsid w:val="009E3F98"/>
    <w:rsid w:val="009F4786"/>
    <w:rsid w:val="009F4D22"/>
    <w:rsid w:val="009F5D7B"/>
    <w:rsid w:val="00A04B12"/>
    <w:rsid w:val="00A22EBF"/>
    <w:rsid w:val="00A35A14"/>
    <w:rsid w:val="00A94034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5461E"/>
    <w:rsid w:val="00D60A43"/>
    <w:rsid w:val="00D6134B"/>
    <w:rsid w:val="00D80751"/>
    <w:rsid w:val="00DC7976"/>
    <w:rsid w:val="00DF3530"/>
    <w:rsid w:val="00DF579E"/>
    <w:rsid w:val="00E13F6A"/>
    <w:rsid w:val="00E57137"/>
    <w:rsid w:val="00E732B5"/>
    <w:rsid w:val="00E93B19"/>
    <w:rsid w:val="00EA5CC3"/>
    <w:rsid w:val="00EC69B3"/>
    <w:rsid w:val="00EF6204"/>
    <w:rsid w:val="00F32A78"/>
    <w:rsid w:val="00F33ED8"/>
    <w:rsid w:val="00F46804"/>
    <w:rsid w:val="00F513B5"/>
    <w:rsid w:val="00F524E0"/>
    <w:rsid w:val="00F770BF"/>
    <w:rsid w:val="00F77C71"/>
    <w:rsid w:val="00F82240"/>
    <w:rsid w:val="00FA1DF0"/>
    <w:rsid w:val="00FB46C2"/>
    <w:rsid w:val="00FD2AE2"/>
    <w:rsid w:val="00FD3469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88AD-35DA-450B-9D20-05C1EF91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revision>9</cp:revision>
  <cp:lastPrinted>2023-02-21T07:17:00Z</cp:lastPrinted>
  <dcterms:created xsi:type="dcterms:W3CDTF">2023-01-04T02:23:00Z</dcterms:created>
  <dcterms:modified xsi:type="dcterms:W3CDTF">2025-02-27T07:40:00Z</dcterms:modified>
</cp:coreProperties>
</file>